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132"/>
        <w:gridCol w:w="3968"/>
      </w:tblGrid>
      <w:tr w:rsidR="00AD05C0" w:rsidTr="00FE4F5A">
        <w:tc>
          <w:tcPr>
            <w:tcW w:w="11902" w:type="dxa"/>
            <w:gridSpan w:val="3"/>
          </w:tcPr>
          <w:p w:rsidR="00AD05C0" w:rsidRPr="00F6727C" w:rsidRDefault="00AD05C0" w:rsidP="00F6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РІШЕННЯ/УХВАЛИ </w:t>
            </w:r>
            <w:bookmarkStart w:id="0" w:name="_GoBack"/>
            <w:bookmarkEnd w:id="0"/>
          </w:p>
        </w:tc>
      </w:tr>
      <w:tr w:rsidR="00AD05C0" w:rsidTr="00F6727C">
        <w:tc>
          <w:tcPr>
            <w:tcW w:w="2802" w:type="dxa"/>
          </w:tcPr>
          <w:p w:rsidR="00AD05C0" w:rsidRPr="00F6727C" w:rsidRDefault="00AD05C0" w:rsidP="00AF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справи</w:t>
            </w:r>
          </w:p>
        </w:tc>
        <w:tc>
          <w:tcPr>
            <w:tcW w:w="5132" w:type="dxa"/>
          </w:tcPr>
          <w:p w:rsidR="00AD05C0" w:rsidRPr="00F6727C" w:rsidRDefault="00AD05C0" w:rsidP="00AF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Учасники судового процесу </w:t>
            </w:r>
          </w:p>
        </w:tc>
        <w:tc>
          <w:tcPr>
            <w:tcW w:w="3968" w:type="dxa"/>
          </w:tcPr>
          <w:p w:rsidR="00AD05C0" w:rsidRPr="00F6727C" w:rsidRDefault="00AD05C0" w:rsidP="00AF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розгляду</w:t>
            </w:r>
          </w:p>
        </w:tc>
      </w:tr>
      <w:tr w:rsidR="00F6727C" w:rsidTr="00F6727C">
        <w:tc>
          <w:tcPr>
            <w:tcW w:w="2802" w:type="dxa"/>
          </w:tcPr>
          <w:p w:rsidR="00B5720F" w:rsidRPr="00F6727C" w:rsidRDefault="00B5720F" w:rsidP="00F6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7C">
              <w:rPr>
                <w:rFonts w:ascii="Times New Roman" w:hAnsi="Times New Roman" w:cs="Times New Roman"/>
                <w:b/>
                <w:sz w:val="24"/>
                <w:szCs w:val="24"/>
              </w:rPr>
              <w:t>№ 910/2408/22</w:t>
            </w:r>
          </w:p>
        </w:tc>
        <w:tc>
          <w:tcPr>
            <w:tcW w:w="5132" w:type="dxa"/>
          </w:tcPr>
          <w:p w:rsidR="00B5720F" w:rsidRPr="00B5720F" w:rsidRDefault="00B5720F" w:rsidP="00B572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Pr="00B5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 позовом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572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Товариства з обмеж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еною відповідальністю “ХАНТВУД” </w:t>
            </w:r>
            <w:r w:rsidRPr="00B5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572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Акціонерного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ариства “Українська залізниця” </w:t>
            </w:r>
            <w:r w:rsidRPr="00B5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B572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стягнення 742 696,68 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5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зустрічним </w:t>
            </w:r>
            <w:r w:rsidRPr="00B5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позовом</w:t>
            </w:r>
            <w:r w:rsidRPr="00B572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Акціонерного товариства “Українська залізниця”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5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572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Товариства з обмеженою відповідальністю “ХАНТВУД”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5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572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зобов’язання вчинити дії та стягнення 1 674 915,43 грн</w:t>
            </w:r>
          </w:p>
        </w:tc>
        <w:tc>
          <w:tcPr>
            <w:tcW w:w="3968" w:type="dxa"/>
          </w:tcPr>
          <w:p w:rsidR="00B5720F" w:rsidRPr="00B5720F" w:rsidRDefault="00B5720F" w:rsidP="002E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0F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Pr="00B57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08.09.2022. </w:t>
            </w:r>
          </w:p>
        </w:tc>
      </w:tr>
      <w:tr w:rsidR="00F6727C" w:rsidTr="00F6727C">
        <w:tc>
          <w:tcPr>
            <w:tcW w:w="2802" w:type="dxa"/>
          </w:tcPr>
          <w:p w:rsidR="00B5720F" w:rsidRPr="00F6727C" w:rsidRDefault="00F6727C" w:rsidP="00F6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5720F" w:rsidRPr="00F6727C">
              <w:rPr>
                <w:rFonts w:ascii="Times New Roman" w:hAnsi="Times New Roman" w:cs="Times New Roman"/>
                <w:b/>
                <w:sz w:val="24"/>
                <w:szCs w:val="24"/>
              </w:rPr>
              <w:t>910/6055/22</w:t>
            </w:r>
          </w:p>
        </w:tc>
        <w:tc>
          <w:tcPr>
            <w:tcW w:w="5132" w:type="dxa"/>
          </w:tcPr>
          <w:p w:rsidR="00B5720F" w:rsidRPr="00F6727C" w:rsidRDefault="00B5720F" w:rsidP="00F6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7C">
              <w:rPr>
                <w:rFonts w:ascii="Times New Roman" w:hAnsi="Times New Roman" w:cs="Times New Roman"/>
                <w:b/>
                <w:sz w:val="24"/>
                <w:szCs w:val="24"/>
              </w:rPr>
              <w:t>За позовом</w:t>
            </w:r>
            <w:r w:rsidRPr="00F6727C">
              <w:rPr>
                <w:rFonts w:ascii="Times New Roman" w:hAnsi="Times New Roman" w:cs="Times New Roman"/>
                <w:sz w:val="24"/>
                <w:szCs w:val="24"/>
              </w:rPr>
              <w:t xml:space="preserve"> Приватного підприємства “Агрономіка” </w:t>
            </w:r>
            <w:r w:rsidRPr="00F6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F6727C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Товариства з обмеженою відповідальністю “Дейвест” </w:t>
            </w:r>
            <w:r w:rsidRPr="00F6727C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F6727C">
              <w:rPr>
                <w:rFonts w:ascii="Times New Roman" w:hAnsi="Times New Roman" w:cs="Times New Roman"/>
                <w:sz w:val="24"/>
                <w:szCs w:val="24"/>
              </w:rPr>
              <w:t xml:space="preserve"> стягнення 1 161 634,78 грн</w:t>
            </w:r>
          </w:p>
        </w:tc>
        <w:tc>
          <w:tcPr>
            <w:tcW w:w="3968" w:type="dxa"/>
          </w:tcPr>
          <w:p w:rsidR="00B5720F" w:rsidRPr="00F6727C" w:rsidRDefault="00B5720F" w:rsidP="002E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7C">
              <w:rPr>
                <w:rFonts w:ascii="Times New Roman" w:hAnsi="Times New Roman" w:cs="Times New Roman"/>
                <w:sz w:val="24"/>
                <w:szCs w:val="24"/>
              </w:rPr>
              <w:t>Ухвала</w:t>
            </w:r>
            <w:r w:rsidR="00F6727C" w:rsidRPr="00F6727C">
              <w:rPr>
                <w:rFonts w:ascii="Times New Roman" w:hAnsi="Times New Roman" w:cs="Times New Roman"/>
                <w:sz w:val="24"/>
                <w:szCs w:val="24"/>
              </w:rPr>
              <w:t xml:space="preserve"> від 13.09.2022. </w:t>
            </w:r>
            <w:r w:rsidRPr="00F6727C">
              <w:rPr>
                <w:rFonts w:ascii="Times New Roman" w:hAnsi="Times New Roman" w:cs="Times New Roman"/>
                <w:sz w:val="24"/>
                <w:szCs w:val="24"/>
              </w:rPr>
              <w:t>Затверд</w:t>
            </w:r>
            <w:r w:rsidR="00F6727C">
              <w:rPr>
                <w:rFonts w:ascii="Times New Roman" w:hAnsi="Times New Roman" w:cs="Times New Roman"/>
                <w:sz w:val="24"/>
                <w:szCs w:val="24"/>
              </w:rPr>
              <w:t xml:space="preserve">жено </w:t>
            </w:r>
            <w:r w:rsidRPr="00F6727C">
              <w:rPr>
                <w:rFonts w:ascii="Times New Roman" w:hAnsi="Times New Roman" w:cs="Times New Roman"/>
                <w:sz w:val="24"/>
                <w:szCs w:val="24"/>
              </w:rPr>
              <w:t>мирову угоду</w:t>
            </w:r>
            <w:r w:rsidR="00F6727C" w:rsidRPr="00F67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727C" w:rsidTr="00F6727C">
        <w:tc>
          <w:tcPr>
            <w:tcW w:w="2802" w:type="dxa"/>
          </w:tcPr>
          <w:p w:rsidR="00B5720F" w:rsidRPr="00F6727C" w:rsidRDefault="00F6727C" w:rsidP="00F6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7C">
              <w:rPr>
                <w:rFonts w:ascii="Times New Roman" w:hAnsi="Times New Roman" w:cs="Times New Roman"/>
                <w:b/>
                <w:sz w:val="24"/>
                <w:szCs w:val="24"/>
              </w:rPr>
              <w:t>№ 910/4214/22</w:t>
            </w:r>
          </w:p>
        </w:tc>
        <w:tc>
          <w:tcPr>
            <w:tcW w:w="5132" w:type="dxa"/>
          </w:tcPr>
          <w:p w:rsidR="00B5720F" w:rsidRPr="00F6727C" w:rsidRDefault="00F6727C" w:rsidP="00F67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7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позовом </w:t>
            </w:r>
            <w:r w:rsidRPr="00F672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Приватного акціоне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рного товариства “ДТЕК КИЇВСЬКІ </w:t>
            </w:r>
            <w:r w:rsidRPr="00F672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ЕЛЕКТРОМЕРЕЖ”  </w:t>
            </w:r>
            <w:r w:rsidRPr="00F67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 </w:t>
            </w:r>
            <w:r w:rsidRPr="00F672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Об’єднання співвласників багатоквартирного будинку “Печерська Мрія” </w:t>
            </w:r>
            <w:r w:rsidRPr="00F67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 </w:t>
            </w:r>
            <w:r w:rsidRPr="00F672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стягнення 193 603,49 грн</w:t>
            </w:r>
          </w:p>
        </w:tc>
        <w:tc>
          <w:tcPr>
            <w:tcW w:w="3968" w:type="dxa"/>
          </w:tcPr>
          <w:p w:rsidR="00B5720F" w:rsidRPr="00F6727C" w:rsidRDefault="00F6727C" w:rsidP="002E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7C">
              <w:rPr>
                <w:rFonts w:ascii="Times New Roman" w:hAnsi="Times New Roman" w:cs="Times New Roman"/>
                <w:sz w:val="24"/>
                <w:szCs w:val="24"/>
              </w:rPr>
              <w:t>Рішення від 27.09.2022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27C" w:rsidTr="00F6727C">
        <w:tc>
          <w:tcPr>
            <w:tcW w:w="2802" w:type="dxa"/>
          </w:tcPr>
          <w:p w:rsidR="00B5720F" w:rsidRPr="00EC2042" w:rsidRDefault="00EC2042" w:rsidP="00295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910/</w:t>
            </w:r>
            <w:r w:rsidR="0029529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15/22</w:t>
            </w:r>
          </w:p>
        </w:tc>
        <w:tc>
          <w:tcPr>
            <w:tcW w:w="5132" w:type="dxa"/>
          </w:tcPr>
          <w:p w:rsidR="00B5720F" w:rsidRPr="00B5720F" w:rsidRDefault="00EC2042" w:rsidP="00EC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42">
              <w:rPr>
                <w:rFonts w:ascii="Times New Roman" w:hAnsi="Times New Roman" w:cs="Times New Roman"/>
                <w:b/>
                <w:sz w:val="24"/>
                <w:szCs w:val="24"/>
              </w:rPr>
              <w:t>За заявою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Товариства з обмеженою відповідальністю «Глобал Спірітс Європа» </w:t>
            </w:r>
            <w:r w:rsidRPr="00EC204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 «Мойсеєнка Володимира Євгеновича» </w:t>
            </w:r>
            <w:r w:rsidRPr="00EC2042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видачу судового наказу  </w:t>
            </w:r>
          </w:p>
        </w:tc>
        <w:tc>
          <w:tcPr>
            <w:tcW w:w="3968" w:type="dxa"/>
          </w:tcPr>
          <w:p w:rsidR="00B5720F" w:rsidRPr="00B5720F" w:rsidRDefault="00EC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Ухвала від 28.09.2022. Залишено без розгляду. </w:t>
            </w:r>
          </w:p>
        </w:tc>
      </w:tr>
      <w:tr w:rsidR="00F6727C" w:rsidTr="00F6727C">
        <w:tc>
          <w:tcPr>
            <w:tcW w:w="2802" w:type="dxa"/>
          </w:tcPr>
          <w:p w:rsidR="00295292" w:rsidRPr="00EC2042" w:rsidRDefault="00295292" w:rsidP="00295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910/8241/22</w:t>
            </w:r>
          </w:p>
        </w:tc>
        <w:tc>
          <w:tcPr>
            <w:tcW w:w="5132" w:type="dxa"/>
          </w:tcPr>
          <w:p w:rsidR="00B5720F" w:rsidRPr="00B5720F" w:rsidRDefault="0029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18">
              <w:rPr>
                <w:rFonts w:ascii="Times New Roman" w:hAnsi="Times New Roman" w:cs="Times New Roman"/>
                <w:b/>
                <w:sz w:val="24"/>
                <w:szCs w:val="24"/>
              </w:rPr>
              <w:t>За заявою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Товариства з обмеженою від</w:t>
            </w:r>
            <w:r w:rsidR="005A6718">
              <w:rPr>
                <w:rFonts w:ascii="Times New Roman" w:hAnsi="Times New Roman" w:cs="Times New Roman"/>
                <w:sz w:val="24"/>
                <w:szCs w:val="24"/>
              </w:rPr>
              <w:t xml:space="preserve">повідальністю «ДДС+» </w:t>
            </w:r>
            <w:r w:rsidR="005A6718" w:rsidRPr="005A671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5A6718">
              <w:rPr>
                <w:rFonts w:ascii="Times New Roman" w:hAnsi="Times New Roman" w:cs="Times New Roman"/>
                <w:sz w:val="24"/>
                <w:szCs w:val="24"/>
              </w:rPr>
              <w:t xml:space="preserve"> ФОП Мельник Інни Володимирівни </w:t>
            </w:r>
            <w:r w:rsidR="005A6718" w:rsidRPr="005A6718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5A6718">
              <w:rPr>
                <w:rFonts w:ascii="Times New Roman" w:hAnsi="Times New Roman" w:cs="Times New Roman"/>
                <w:sz w:val="24"/>
                <w:szCs w:val="24"/>
              </w:rPr>
              <w:t xml:space="preserve"> видачу судового </w:t>
            </w:r>
            <w:r w:rsidR="005A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наказу</w:t>
            </w:r>
          </w:p>
        </w:tc>
        <w:tc>
          <w:tcPr>
            <w:tcW w:w="3968" w:type="dxa"/>
          </w:tcPr>
          <w:p w:rsidR="00B5720F" w:rsidRPr="00B5720F" w:rsidRDefault="005A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Ухвала від 03.10.2022. Скасовано судовий наказ.</w:t>
            </w:r>
          </w:p>
        </w:tc>
      </w:tr>
      <w:tr w:rsidR="00F6727C" w:rsidTr="00F6727C">
        <w:tc>
          <w:tcPr>
            <w:tcW w:w="2802" w:type="dxa"/>
          </w:tcPr>
          <w:p w:rsidR="00B5720F" w:rsidRPr="00EC2042" w:rsidRDefault="00A96AA4" w:rsidP="00EC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910/7406/22</w:t>
            </w:r>
          </w:p>
        </w:tc>
        <w:tc>
          <w:tcPr>
            <w:tcW w:w="5132" w:type="dxa"/>
          </w:tcPr>
          <w:p w:rsidR="00B5720F" w:rsidRPr="00B5720F" w:rsidRDefault="00A9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/>
                <w:sz w:val="24"/>
                <w:szCs w:val="24"/>
              </w:rPr>
              <w:t>За позовом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Товариства з обмеженою відповідальністю «Євро-Реконструкція» </w:t>
            </w:r>
            <w:r w:rsidRPr="00A96AA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Товариства з обмеженою відповідальністю «Столичний комфорт» </w:t>
            </w:r>
            <w:r w:rsidRPr="00A96AA4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стягнення 1 224 885,02 грн</w:t>
            </w:r>
          </w:p>
        </w:tc>
        <w:tc>
          <w:tcPr>
            <w:tcW w:w="3968" w:type="dxa"/>
          </w:tcPr>
          <w:p w:rsidR="00B5720F" w:rsidRPr="00B5720F" w:rsidRDefault="00A9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Ухвала від 03.10.2022. Затверджено мирову угоду.</w:t>
            </w:r>
          </w:p>
        </w:tc>
      </w:tr>
      <w:tr w:rsidR="00F6727C" w:rsidTr="00F6727C">
        <w:tc>
          <w:tcPr>
            <w:tcW w:w="2802" w:type="dxa"/>
          </w:tcPr>
          <w:p w:rsidR="00B5720F" w:rsidRPr="00EC2042" w:rsidRDefault="00A96AA4" w:rsidP="00EC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910/5924/22</w:t>
            </w:r>
          </w:p>
        </w:tc>
        <w:tc>
          <w:tcPr>
            <w:tcW w:w="5132" w:type="dxa"/>
          </w:tcPr>
          <w:p w:rsidR="00B5720F" w:rsidRPr="00B5720F" w:rsidRDefault="00A9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позовом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Товариства з обмеженою відповідальністю «Бонара» </w:t>
            </w:r>
            <w:r w:rsidRPr="00B13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Лашкула Тараса Феліксовича </w:t>
            </w:r>
            <w:r w:rsidRPr="00B1323C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стягнення 116 193,03 грн</w:t>
            </w:r>
          </w:p>
        </w:tc>
        <w:tc>
          <w:tcPr>
            <w:tcW w:w="3968" w:type="dxa"/>
          </w:tcPr>
          <w:p w:rsidR="00B5720F" w:rsidRPr="00B5720F" w:rsidRDefault="00A9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r w:rsidR="00CA1798">
              <w:rPr>
                <w:rFonts w:ascii="Times New Roman" w:hAnsi="Times New Roman" w:cs="Times New Roman"/>
                <w:sz w:val="24"/>
                <w:szCs w:val="24"/>
              </w:rPr>
              <w:t xml:space="preserve">шення від 06.10.2022 </w:t>
            </w:r>
          </w:p>
        </w:tc>
      </w:tr>
      <w:tr w:rsidR="00F6727C" w:rsidTr="00F6727C">
        <w:tc>
          <w:tcPr>
            <w:tcW w:w="2802" w:type="dxa"/>
          </w:tcPr>
          <w:p w:rsidR="00B5720F" w:rsidRPr="00EC2042" w:rsidRDefault="00B1323C" w:rsidP="00EC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910/5805/22</w:t>
            </w:r>
          </w:p>
        </w:tc>
        <w:tc>
          <w:tcPr>
            <w:tcW w:w="5132" w:type="dxa"/>
          </w:tcPr>
          <w:p w:rsidR="00B5720F" w:rsidRPr="00B5720F" w:rsidRDefault="00B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1A">
              <w:rPr>
                <w:rFonts w:ascii="Times New Roman" w:hAnsi="Times New Roman" w:cs="Times New Roman"/>
                <w:b/>
                <w:sz w:val="24"/>
                <w:szCs w:val="24"/>
              </w:rPr>
              <w:t>За позовом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</w:t>
            </w:r>
            <w:r w:rsidR="004E41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 іноземними інвестиціями «Амік України» </w:t>
            </w:r>
            <w:r w:rsidRPr="004E411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Акціонерного товариства «Українська залізниця» </w:t>
            </w:r>
            <w:r w:rsidRPr="004E411A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стягнення</w:t>
            </w:r>
            <w:r w:rsidR="004E411A">
              <w:rPr>
                <w:rFonts w:ascii="Times New Roman" w:hAnsi="Times New Roman" w:cs="Times New Roman"/>
                <w:sz w:val="24"/>
                <w:szCs w:val="24"/>
              </w:rPr>
              <w:t xml:space="preserve"> 10 335,81 грн</w:t>
            </w:r>
          </w:p>
        </w:tc>
        <w:tc>
          <w:tcPr>
            <w:tcW w:w="3968" w:type="dxa"/>
          </w:tcPr>
          <w:p w:rsidR="00B5720F" w:rsidRPr="00B5720F" w:rsidRDefault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від 06.10.2022</w:t>
            </w:r>
          </w:p>
        </w:tc>
      </w:tr>
      <w:tr w:rsidR="00F6727C" w:rsidTr="00F6727C">
        <w:tc>
          <w:tcPr>
            <w:tcW w:w="2802" w:type="dxa"/>
          </w:tcPr>
          <w:p w:rsidR="00B5720F" w:rsidRPr="00EC2042" w:rsidRDefault="004E411A" w:rsidP="00EC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910/5862/22</w:t>
            </w:r>
          </w:p>
        </w:tc>
        <w:tc>
          <w:tcPr>
            <w:tcW w:w="5132" w:type="dxa"/>
          </w:tcPr>
          <w:p w:rsidR="00B5720F" w:rsidRPr="00B5720F" w:rsidRDefault="004E411A" w:rsidP="00E4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37">
              <w:rPr>
                <w:rFonts w:ascii="Times New Roman" w:hAnsi="Times New Roman" w:cs="Times New Roman"/>
                <w:b/>
                <w:sz w:val="24"/>
                <w:szCs w:val="24"/>
              </w:rPr>
              <w:t>За позовом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Товариства з обмеженою відповідальністю «Меркатор Медікаль» </w:t>
            </w:r>
            <w:r w:rsidRPr="00E4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Товариства з обмеженою відповідальністю «</w:t>
            </w:r>
            <w:r w:rsidR="00E42537">
              <w:rPr>
                <w:rFonts w:ascii="Times New Roman" w:hAnsi="Times New Roman" w:cs="Times New Roman"/>
                <w:sz w:val="24"/>
                <w:szCs w:val="24"/>
              </w:rPr>
              <w:t>Профі 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6AA4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стягнення 1</w:t>
            </w:r>
            <w:r w:rsidR="00E42537">
              <w:rPr>
                <w:rFonts w:ascii="Times New Roman" w:hAnsi="Times New Roman" w:cs="Times New Roman"/>
                <w:sz w:val="24"/>
                <w:szCs w:val="24"/>
              </w:rPr>
              <w:t xml:space="preserve">9 600,00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3968" w:type="dxa"/>
          </w:tcPr>
          <w:p w:rsidR="00B5720F" w:rsidRPr="00B5720F" w:rsidRDefault="00E4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від 06.10.2022</w:t>
            </w:r>
          </w:p>
        </w:tc>
      </w:tr>
      <w:tr w:rsidR="00F6727C" w:rsidTr="00F6727C">
        <w:tc>
          <w:tcPr>
            <w:tcW w:w="2802" w:type="dxa"/>
          </w:tcPr>
          <w:p w:rsidR="00B5720F" w:rsidRPr="00EC2042" w:rsidRDefault="00856266" w:rsidP="00EC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910/5678/22</w:t>
            </w:r>
          </w:p>
        </w:tc>
        <w:tc>
          <w:tcPr>
            <w:tcW w:w="5132" w:type="dxa"/>
          </w:tcPr>
          <w:p w:rsidR="00B5720F" w:rsidRPr="00B5720F" w:rsidRDefault="0085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66">
              <w:rPr>
                <w:rFonts w:ascii="Times New Roman" w:hAnsi="Times New Roman" w:cs="Times New Roman"/>
                <w:b/>
                <w:sz w:val="24"/>
                <w:szCs w:val="24"/>
              </w:rPr>
              <w:t>За позовом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Військової частини 3078 Національної гвардії України </w:t>
            </w:r>
            <w:r w:rsidRPr="0085626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 Шегери Діни Яківни </w:t>
            </w:r>
            <w:r w:rsidRPr="00856266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стягнення 8 120,00 грн</w:t>
            </w:r>
          </w:p>
        </w:tc>
        <w:tc>
          <w:tcPr>
            <w:tcW w:w="3968" w:type="dxa"/>
          </w:tcPr>
          <w:p w:rsidR="00B5720F" w:rsidRPr="00B5720F" w:rsidRDefault="0085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від 06.10.2022</w:t>
            </w:r>
          </w:p>
        </w:tc>
      </w:tr>
    </w:tbl>
    <w:p w:rsidR="00F1164E" w:rsidRDefault="00F1164E"/>
    <w:sectPr w:rsidR="00F1164E" w:rsidSect="00F6573F">
      <w:pgSz w:w="12984" w:h="9185" w:orient="landscape" w:code="24576"/>
      <w:pgMar w:top="567" w:right="720" w:bottom="720" w:left="578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7"/>
    <w:rsid w:val="00295292"/>
    <w:rsid w:val="002E1C62"/>
    <w:rsid w:val="004E411A"/>
    <w:rsid w:val="0054148F"/>
    <w:rsid w:val="005A6718"/>
    <w:rsid w:val="00731BCE"/>
    <w:rsid w:val="00815157"/>
    <w:rsid w:val="00856266"/>
    <w:rsid w:val="00A96AA4"/>
    <w:rsid w:val="00AD05C0"/>
    <w:rsid w:val="00B1323C"/>
    <w:rsid w:val="00B5720F"/>
    <w:rsid w:val="00B60DA7"/>
    <w:rsid w:val="00BB257D"/>
    <w:rsid w:val="00CA1798"/>
    <w:rsid w:val="00CB4DA9"/>
    <w:rsid w:val="00E42537"/>
    <w:rsid w:val="00EC2042"/>
    <w:rsid w:val="00F1164E"/>
    <w:rsid w:val="00F6573F"/>
    <w:rsid w:val="00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6">
    <w:name w:val="ps6"/>
    <w:basedOn w:val="a"/>
    <w:rsid w:val="00B572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s14">
    <w:name w:val="ps14"/>
    <w:basedOn w:val="a"/>
    <w:rsid w:val="00B5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s17">
    <w:name w:val="ps17"/>
    <w:basedOn w:val="a"/>
    <w:rsid w:val="00B572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s25">
    <w:name w:val="ps25"/>
    <w:basedOn w:val="a"/>
    <w:rsid w:val="00B5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B5720F"/>
    <w:pPr>
      <w:spacing w:after="0" w:line="240" w:lineRule="auto"/>
    </w:pPr>
  </w:style>
  <w:style w:type="paragraph" w:customStyle="1" w:styleId="ps5">
    <w:name w:val="ps5"/>
    <w:basedOn w:val="a"/>
    <w:rsid w:val="00F672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6">
    <w:name w:val="ps6"/>
    <w:basedOn w:val="a"/>
    <w:rsid w:val="00B572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s14">
    <w:name w:val="ps14"/>
    <w:basedOn w:val="a"/>
    <w:rsid w:val="00B5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s17">
    <w:name w:val="ps17"/>
    <w:basedOn w:val="a"/>
    <w:rsid w:val="00B572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s25">
    <w:name w:val="ps25"/>
    <w:basedOn w:val="a"/>
    <w:rsid w:val="00B5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B5720F"/>
    <w:pPr>
      <w:spacing w:after="0" w:line="240" w:lineRule="auto"/>
    </w:pPr>
  </w:style>
  <w:style w:type="paragraph" w:customStyle="1" w:styleId="ps5">
    <w:name w:val="ps5"/>
    <w:basedOn w:val="a"/>
    <w:rsid w:val="00F672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908B-11A8-483E-AB55-3F889490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15</cp:revision>
  <dcterms:created xsi:type="dcterms:W3CDTF">2022-10-12T13:33:00Z</dcterms:created>
  <dcterms:modified xsi:type="dcterms:W3CDTF">2022-10-17T14:10:00Z</dcterms:modified>
</cp:coreProperties>
</file>