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103"/>
        <w:gridCol w:w="4139"/>
      </w:tblGrid>
      <w:tr w:rsidR="00966AED" w:rsidTr="004B39F9">
        <w:tc>
          <w:tcPr>
            <w:tcW w:w="11902" w:type="dxa"/>
            <w:gridSpan w:val="3"/>
          </w:tcPr>
          <w:p w:rsidR="00966AED" w:rsidRDefault="0081688F" w:rsidP="0081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 ЗАСІДАНЬ У СПРА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</w:t>
            </w:r>
          </w:p>
        </w:tc>
      </w:tr>
      <w:tr w:rsidR="00966AED" w:rsidTr="00AE6FD4">
        <w:tc>
          <w:tcPr>
            <w:tcW w:w="2660" w:type="dxa"/>
          </w:tcPr>
          <w:p w:rsidR="00966AED" w:rsidRPr="00851A8C" w:rsidRDefault="00966AED" w:rsidP="00C2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C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5103" w:type="dxa"/>
          </w:tcPr>
          <w:p w:rsidR="00966AED" w:rsidRDefault="00966AED" w:rsidP="00C2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УЧАСНИКИ</w:t>
            </w:r>
          </w:p>
        </w:tc>
        <w:tc>
          <w:tcPr>
            <w:tcW w:w="4139" w:type="dxa"/>
          </w:tcPr>
          <w:p w:rsidR="00966AED" w:rsidRDefault="00966AED" w:rsidP="00C2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51A8C" w:rsidRPr="00851A8C" w:rsidTr="00AE6FD4">
        <w:tc>
          <w:tcPr>
            <w:tcW w:w="2660" w:type="dxa"/>
          </w:tcPr>
          <w:p w:rsidR="00851A8C" w:rsidRPr="006E78DE" w:rsidRDefault="00851A8C" w:rsidP="00851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E78DE" w:rsidRPr="006E78DE">
              <w:rPr>
                <w:rFonts w:ascii="Times New Roman" w:hAnsi="Times New Roman" w:cs="Times New Roman"/>
                <w:b/>
                <w:sz w:val="24"/>
                <w:szCs w:val="24"/>
              </w:rPr>
              <w:t>910/6168/22</w:t>
            </w:r>
            <w:r w:rsidRPr="006E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51A8C" w:rsidRPr="006E78DE" w:rsidRDefault="006E78DE" w:rsidP="00AE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комітету Червонослобідської сільської ради </w:t>
            </w:r>
            <w:r w:rsidRPr="00B604B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 xml:space="preserve"> Товариства з обмеженою відповідальністю “АІМ Консалтинг” </w:t>
            </w:r>
            <w:r w:rsidRPr="00B604BA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 xml:space="preserve"> зобов’язання вчинити дії, </w:t>
            </w:r>
            <w:r w:rsidRPr="00B6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третя особа, яка не заявляє самостійних вимог на предмет спору, на стороні позивача</w:t>
            </w:r>
            <w:r w:rsidRPr="006E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>Червонослобідська сільська рада</w:t>
            </w:r>
          </w:p>
        </w:tc>
        <w:tc>
          <w:tcPr>
            <w:tcW w:w="4139" w:type="dxa"/>
          </w:tcPr>
          <w:p w:rsidR="00851A8C" w:rsidRPr="00851A8C" w:rsidRDefault="006E78DE" w:rsidP="006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Ухвала – </w:t>
            </w: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>виклик</w:t>
            </w:r>
            <w:r w:rsidR="00C66B55">
              <w:rPr>
                <w:rFonts w:ascii="Times New Roman" w:hAnsi="Times New Roman" w:cs="Times New Roman"/>
                <w:sz w:val="24"/>
                <w:szCs w:val="24"/>
              </w:rPr>
              <w:t xml:space="preserve"> від 29.09.2022</w:t>
            </w: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 xml:space="preserve">підготовче засідання </w:t>
            </w:r>
            <w:r w:rsidRPr="006E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 20.10.22  о 15:45 </w:t>
            </w: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66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A8C" w:rsidRPr="00851A8C" w:rsidTr="00AE6FD4">
        <w:tc>
          <w:tcPr>
            <w:tcW w:w="2660" w:type="dxa"/>
          </w:tcPr>
          <w:p w:rsidR="00851A8C" w:rsidRPr="00C66B55" w:rsidRDefault="00C66B55" w:rsidP="00C6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55">
              <w:rPr>
                <w:rFonts w:ascii="Times New Roman" w:hAnsi="Times New Roman" w:cs="Times New Roman"/>
                <w:b/>
                <w:sz w:val="24"/>
                <w:szCs w:val="24"/>
              </w:rPr>
              <w:t>№ 910/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7794</w:t>
            </w:r>
            <w:r w:rsidRPr="00C66B55">
              <w:rPr>
                <w:rFonts w:ascii="Times New Roman" w:hAnsi="Times New Roman" w:cs="Times New Roman"/>
                <w:b/>
                <w:sz w:val="24"/>
                <w:szCs w:val="24"/>
              </w:rPr>
              <w:t>/22</w:t>
            </w:r>
          </w:p>
        </w:tc>
        <w:tc>
          <w:tcPr>
            <w:tcW w:w="5103" w:type="dxa"/>
          </w:tcPr>
          <w:p w:rsidR="00851A8C" w:rsidRPr="00C66B55" w:rsidRDefault="00C66B55" w:rsidP="00AE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 w:rsidRPr="00C6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66B55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Товариства з обмеженою відповідальністю «БЕРЕСТ ЗАХІД» </w:t>
            </w:r>
            <w:r w:rsidRPr="00B604B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C66B55"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з обмеженою відповідальністю «ВЕНДІ» </w:t>
            </w:r>
            <w:r w:rsidRPr="00B6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r w:rsidRPr="00C66B55">
              <w:rPr>
                <w:rFonts w:ascii="Times New Roman" w:hAnsi="Times New Roman" w:cs="Times New Roman"/>
                <w:sz w:val="24"/>
                <w:szCs w:val="24"/>
              </w:rPr>
              <w:t>стягнення 243 365,09 грн</w:t>
            </w:r>
          </w:p>
        </w:tc>
        <w:tc>
          <w:tcPr>
            <w:tcW w:w="4139" w:type="dxa"/>
          </w:tcPr>
          <w:p w:rsidR="00851A8C" w:rsidRPr="00C66B55" w:rsidRDefault="00C66B55" w:rsidP="008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55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  <w:r w:rsidR="00B604BA">
              <w:rPr>
                <w:rFonts w:ascii="Times New Roman" w:hAnsi="Times New Roman" w:cs="Times New Roman"/>
                <w:sz w:val="24"/>
                <w:szCs w:val="24"/>
              </w:rPr>
              <w:t xml:space="preserve"> від 04.10.2022</w:t>
            </w:r>
            <w:r w:rsidRPr="00C66B55">
              <w:rPr>
                <w:rFonts w:ascii="Times New Roman" w:hAnsi="Times New Roman" w:cs="Times New Roman"/>
                <w:sz w:val="24"/>
                <w:szCs w:val="24"/>
              </w:rPr>
              <w:t xml:space="preserve"> про розгляд </w:t>
            </w:r>
            <w:r w:rsidR="00811A3A">
              <w:rPr>
                <w:rFonts w:ascii="Times New Roman" w:hAnsi="Times New Roman" w:cs="Times New Roman"/>
                <w:sz w:val="24"/>
                <w:szCs w:val="24"/>
              </w:rPr>
              <w:t xml:space="preserve">справи </w:t>
            </w:r>
            <w:r w:rsidRPr="00C66B55">
              <w:rPr>
                <w:rFonts w:ascii="Times New Roman" w:hAnsi="Times New Roman" w:cs="Times New Roman"/>
                <w:sz w:val="24"/>
                <w:szCs w:val="24"/>
              </w:rPr>
              <w:t xml:space="preserve">в порядку </w:t>
            </w:r>
            <w:r w:rsidR="00811A3A" w:rsidRPr="00C66B55">
              <w:rPr>
                <w:rFonts w:ascii="Times New Roman" w:hAnsi="Times New Roman" w:cs="Times New Roman"/>
                <w:sz w:val="24"/>
                <w:szCs w:val="24"/>
              </w:rPr>
              <w:t>спрощено</w:t>
            </w:r>
            <w:r w:rsidR="00811A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11A3A" w:rsidRPr="00C6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55">
              <w:rPr>
                <w:rFonts w:ascii="Times New Roman" w:hAnsi="Times New Roman" w:cs="Times New Roman"/>
                <w:sz w:val="24"/>
                <w:szCs w:val="24"/>
              </w:rPr>
              <w:t xml:space="preserve">позовного провадження з повідомленням (викликом) сторін </w:t>
            </w:r>
            <w:r w:rsidRPr="00C6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20.10.22 о 15:00 </w:t>
            </w:r>
            <w:r w:rsidRPr="00C66B55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B604BA" w:rsidRPr="00851A8C" w:rsidTr="00AE6FD4">
        <w:tc>
          <w:tcPr>
            <w:tcW w:w="2660" w:type="dxa"/>
          </w:tcPr>
          <w:p w:rsidR="00B604BA" w:rsidRPr="00AE6FD4" w:rsidRDefault="00B604BA" w:rsidP="00851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D4">
              <w:rPr>
                <w:rFonts w:ascii="Times New Roman" w:hAnsi="Times New Roman" w:cs="Times New Roman"/>
                <w:b/>
                <w:sz w:val="24"/>
                <w:szCs w:val="24"/>
              </w:rPr>
              <w:t>917/508/22</w:t>
            </w:r>
          </w:p>
        </w:tc>
        <w:tc>
          <w:tcPr>
            <w:tcW w:w="5103" w:type="dxa"/>
          </w:tcPr>
          <w:p w:rsidR="00B604BA" w:rsidRPr="00AE6FD4" w:rsidRDefault="00B604BA" w:rsidP="00AE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 w:rsidRPr="00AE6FD4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Керівника Кременчуцької окружної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прокуратури Полтавської області </w:t>
            </w:r>
            <w:r w:rsidRPr="00B604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</w:t>
            </w:r>
            <w:r w:rsidRPr="00ED4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інтересах держави в особі</w:t>
            </w:r>
            <w:r w:rsidRPr="00B60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AE6FD4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Кременчуцької міської ради Кременчуцького району Полтавської області, </w:t>
            </w:r>
            <w:r w:rsidRPr="00AE6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Комунального підприємства “Кременчуцьке підрядне спеціалізоване шляхове ремонтно-будівельне управління” Кременчуцької міської ради Кременчуцького району Полтавської області</w:t>
            </w:r>
            <w:r w:rsidRPr="00AE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</w:t>
            </w:r>
            <w:r w:rsidRPr="00AE6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6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Товариства з обмеженою відповідальністю “Екотехноінвест”</w:t>
            </w:r>
            <w:r w:rsidRPr="00AE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 </w:t>
            </w:r>
            <w:r w:rsidRPr="00AE6FD4">
              <w:rPr>
                <w:rFonts w:ascii="Times New Roman" w:hAnsi="Times New Roman" w:cs="Times New Roman"/>
                <w:sz w:val="24"/>
                <w:szCs w:val="24"/>
              </w:rPr>
              <w:t>стягнення 176 523,33 грн</w:t>
            </w:r>
          </w:p>
        </w:tc>
        <w:tc>
          <w:tcPr>
            <w:tcW w:w="4139" w:type="dxa"/>
          </w:tcPr>
          <w:p w:rsidR="00B604BA" w:rsidRPr="00B604BA" w:rsidRDefault="00B604BA" w:rsidP="008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Ухвала від 27.09.2022 про закриття підготовчого провадження та признач</w:t>
            </w:r>
            <w:r w:rsidR="00811A3A">
              <w:rPr>
                <w:rFonts w:ascii="Times New Roman" w:hAnsi="Times New Roman" w:cs="Times New Roman"/>
                <w:sz w:val="24"/>
                <w:szCs w:val="24"/>
              </w:rPr>
              <w:t xml:space="preserve">ення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811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 xml:space="preserve"> до судового розгляду по суті </w:t>
            </w:r>
            <w:r w:rsidRPr="00B6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25.10.22 о 13:45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B604BA" w:rsidRPr="00851A8C" w:rsidTr="00AE6FD4">
        <w:tc>
          <w:tcPr>
            <w:tcW w:w="2660" w:type="dxa"/>
          </w:tcPr>
          <w:p w:rsidR="00B604BA" w:rsidRPr="00AE6FD4" w:rsidRDefault="00B604BA" w:rsidP="00851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910/8918/22</w:t>
            </w:r>
          </w:p>
        </w:tc>
        <w:tc>
          <w:tcPr>
            <w:tcW w:w="5103" w:type="dxa"/>
          </w:tcPr>
          <w:p w:rsidR="00B604BA" w:rsidRPr="00B604BA" w:rsidRDefault="00B6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BA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 w:rsidR="00894B6F">
              <w:rPr>
                <w:rFonts w:ascii="Times New Roman" w:hAnsi="Times New Roman" w:cs="Times New Roman"/>
                <w:sz w:val="24"/>
                <w:szCs w:val="24"/>
              </w:rPr>
              <w:t xml:space="preserve"> Приватного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 xml:space="preserve">сільськогосподарського підприємства «ДОМ» </w:t>
            </w:r>
            <w:r w:rsidRPr="00B604B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з обмеженою відповідальністю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«Меркурій-2017» </w:t>
            </w:r>
            <w:r w:rsidRPr="00B6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зобов’язання вчинити дії</w:t>
            </w:r>
          </w:p>
        </w:tc>
        <w:tc>
          <w:tcPr>
            <w:tcW w:w="4139" w:type="dxa"/>
          </w:tcPr>
          <w:p w:rsidR="00B604BA" w:rsidRPr="00B604BA" w:rsidRDefault="00B604BA" w:rsidP="008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Ухвала від 27.09.2022 про розгляд</w:t>
            </w:r>
            <w:r w:rsidR="00811A3A">
              <w:rPr>
                <w:rFonts w:ascii="Times New Roman" w:hAnsi="Times New Roman" w:cs="Times New Roman"/>
                <w:sz w:val="24"/>
                <w:szCs w:val="24"/>
              </w:rPr>
              <w:t xml:space="preserve"> справи </w:t>
            </w:r>
            <w:r w:rsidR="00AB090C">
              <w:rPr>
                <w:rFonts w:ascii="Times New Roman" w:hAnsi="Times New Roman" w:cs="Times New Roman"/>
                <w:sz w:val="24"/>
                <w:szCs w:val="24"/>
              </w:rPr>
              <w:t xml:space="preserve">в порядку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загально</w:t>
            </w:r>
            <w:r w:rsidR="00AB090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 xml:space="preserve"> позовно</w:t>
            </w:r>
            <w:r w:rsidR="00AB090C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провадженн</w:t>
            </w:r>
            <w:r w:rsidR="00AB09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призначення підготовчого засідання </w:t>
            </w:r>
            <w:r w:rsidRPr="00B6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25.10.22 о 14:15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B604BA" w:rsidRPr="00851A8C" w:rsidTr="00AE6FD4">
        <w:tc>
          <w:tcPr>
            <w:tcW w:w="2660" w:type="dxa"/>
          </w:tcPr>
          <w:p w:rsidR="00B604BA" w:rsidRPr="00AE6FD4" w:rsidRDefault="00B604BA" w:rsidP="00851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910/9600/22</w:t>
            </w:r>
          </w:p>
        </w:tc>
        <w:tc>
          <w:tcPr>
            <w:tcW w:w="5103" w:type="dxa"/>
          </w:tcPr>
          <w:p w:rsidR="00B604BA" w:rsidRPr="00851A8C" w:rsidRDefault="00B604BA" w:rsidP="00AB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C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 w:rsidRPr="00AB090C"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з обмеженою відповідальністю «Стілсервіс» </w:t>
            </w:r>
            <w:r w:rsidRPr="00AB090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AB090C">
              <w:rPr>
                <w:rFonts w:ascii="Times New Roman" w:hAnsi="Times New Roman" w:cs="Times New Roman"/>
                <w:sz w:val="24"/>
                <w:szCs w:val="24"/>
              </w:rPr>
              <w:t xml:space="preserve"> Акціонерного товариства «Українська залізниця» </w:t>
            </w:r>
            <w:r w:rsidRPr="00AB090C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Pr="00AB090C">
              <w:rPr>
                <w:rFonts w:ascii="Times New Roman" w:hAnsi="Times New Roman" w:cs="Times New Roman"/>
                <w:sz w:val="24"/>
                <w:szCs w:val="24"/>
              </w:rPr>
              <w:t xml:space="preserve"> зобов’язання виконати умови договору</w:t>
            </w:r>
          </w:p>
        </w:tc>
        <w:tc>
          <w:tcPr>
            <w:tcW w:w="4139" w:type="dxa"/>
          </w:tcPr>
          <w:p w:rsidR="00B604BA" w:rsidRPr="00851A8C" w:rsidRDefault="00AB090C" w:rsidP="00AB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Ухвала від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.09.2022 про розгляд</w:t>
            </w:r>
            <w:r w:rsidR="00811A3A">
              <w:rPr>
                <w:rFonts w:ascii="Times New Roman" w:hAnsi="Times New Roman" w:cs="Times New Roman"/>
                <w:sz w:val="24"/>
                <w:szCs w:val="24"/>
              </w:rPr>
              <w:t xml:space="preserve"> справи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порядку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загально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 xml:space="preserve"> позовно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провадженн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та призначення підготовчого засідання </w:t>
            </w:r>
            <w:r w:rsidRPr="00B6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25.10.22 о 14: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B6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B604BA" w:rsidRPr="00851A8C" w:rsidTr="00AE6FD4">
        <w:tc>
          <w:tcPr>
            <w:tcW w:w="2660" w:type="dxa"/>
          </w:tcPr>
          <w:p w:rsidR="00B604BA" w:rsidRPr="00AB090C" w:rsidRDefault="00AB090C" w:rsidP="00851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910/9648/22</w:t>
            </w:r>
          </w:p>
        </w:tc>
        <w:tc>
          <w:tcPr>
            <w:tcW w:w="5103" w:type="dxa"/>
          </w:tcPr>
          <w:p w:rsidR="00B604BA" w:rsidRPr="00AB090C" w:rsidRDefault="00AB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позовом </w:t>
            </w:r>
            <w:r w:rsidRPr="00AB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B090C">
              <w:rPr>
                <w:rFonts w:ascii="Times New Roman" w:hAnsi="Times New Roman" w:cs="Times New Roman"/>
                <w:sz w:val="24"/>
                <w:szCs w:val="24"/>
              </w:rPr>
              <w:t xml:space="preserve">Садівничого товариства «Зоря» </w:t>
            </w:r>
            <w:r w:rsidRPr="00AB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AB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B090C">
              <w:rPr>
                <w:rFonts w:ascii="Times New Roman" w:hAnsi="Times New Roman" w:cs="Times New Roman"/>
                <w:sz w:val="24"/>
                <w:szCs w:val="24"/>
              </w:rPr>
              <w:t xml:space="preserve">Об’єднання садівницьких товариств «Русанівський масив» </w:t>
            </w:r>
            <w:r w:rsidRPr="00AB090C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Pr="00AB090C">
              <w:rPr>
                <w:rFonts w:ascii="Times New Roman" w:hAnsi="Times New Roman" w:cs="Times New Roman"/>
                <w:sz w:val="24"/>
                <w:szCs w:val="24"/>
              </w:rPr>
              <w:t xml:space="preserve"> визнання недійсним рішення загальних зборів</w:t>
            </w:r>
          </w:p>
        </w:tc>
        <w:tc>
          <w:tcPr>
            <w:tcW w:w="4139" w:type="dxa"/>
          </w:tcPr>
          <w:p w:rsidR="00B604BA" w:rsidRPr="00851A8C" w:rsidRDefault="00AB090C" w:rsidP="00AB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Ухвала від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 xml:space="preserve">.09.2022 про розгляд </w:t>
            </w:r>
            <w:r w:rsidR="00811A3A">
              <w:rPr>
                <w:rFonts w:ascii="Times New Roman" w:hAnsi="Times New Roman" w:cs="Times New Roman"/>
                <w:sz w:val="24"/>
                <w:szCs w:val="24"/>
              </w:rPr>
              <w:t xml:space="preserve">справи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порядку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загально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 xml:space="preserve"> позовно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провадженн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та призначення підготовчого засідання </w:t>
            </w:r>
            <w:r w:rsidRPr="00B6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25.10.22 о 14: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B6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B604BA" w:rsidRPr="00851A8C" w:rsidTr="00AE6FD4">
        <w:tc>
          <w:tcPr>
            <w:tcW w:w="2660" w:type="dxa"/>
          </w:tcPr>
          <w:p w:rsidR="00B604BA" w:rsidRPr="00AE6FD4" w:rsidRDefault="00AB090C" w:rsidP="00851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910/9790/22</w:t>
            </w:r>
          </w:p>
        </w:tc>
        <w:tc>
          <w:tcPr>
            <w:tcW w:w="5103" w:type="dxa"/>
          </w:tcPr>
          <w:p w:rsidR="00B604BA" w:rsidRPr="00AB090C" w:rsidRDefault="00AB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C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 w:rsidRPr="00AB090C">
              <w:rPr>
                <w:rFonts w:ascii="Times New Roman" w:hAnsi="Times New Roman" w:cs="Times New Roman"/>
                <w:sz w:val="24"/>
                <w:szCs w:val="24"/>
              </w:rPr>
              <w:t xml:space="preserve"> Акціонерного товариства “Марганецький гірничо-збагачувальний комбінат” </w:t>
            </w:r>
            <w:r w:rsidRPr="00AB090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AB090C">
              <w:rPr>
                <w:rFonts w:ascii="Times New Roman" w:hAnsi="Times New Roman" w:cs="Times New Roman"/>
                <w:sz w:val="24"/>
                <w:szCs w:val="24"/>
              </w:rPr>
              <w:t xml:space="preserve"> Акціонерного товариства Комерційний банк “Приватбанк” </w:t>
            </w:r>
            <w:r w:rsidRPr="00AB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r w:rsidRPr="00AB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B090C">
              <w:rPr>
                <w:rFonts w:ascii="Times New Roman" w:hAnsi="Times New Roman" w:cs="Times New Roman"/>
                <w:sz w:val="24"/>
                <w:szCs w:val="24"/>
              </w:rPr>
              <w:t>визнання зобов’язання припиненим</w:t>
            </w:r>
          </w:p>
        </w:tc>
        <w:tc>
          <w:tcPr>
            <w:tcW w:w="4139" w:type="dxa"/>
          </w:tcPr>
          <w:p w:rsidR="00B604BA" w:rsidRPr="00851A8C" w:rsidRDefault="00AB090C" w:rsidP="00AB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 xml:space="preserve">Ухвала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.2022 про розгляд</w:t>
            </w:r>
            <w:r w:rsidR="00811A3A">
              <w:rPr>
                <w:rFonts w:ascii="Times New Roman" w:hAnsi="Times New Roman" w:cs="Times New Roman"/>
                <w:sz w:val="24"/>
                <w:szCs w:val="24"/>
              </w:rPr>
              <w:t xml:space="preserve"> справи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порядку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загально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 xml:space="preserve"> позовно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провадженн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та призначення підготовчого засідання </w:t>
            </w:r>
            <w:r w:rsidRPr="00B6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6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.10.22 о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6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B6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4B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5406F1" w:rsidRPr="00851A8C" w:rsidTr="00AE6FD4">
        <w:tc>
          <w:tcPr>
            <w:tcW w:w="2660" w:type="dxa"/>
          </w:tcPr>
          <w:p w:rsidR="005406F1" w:rsidRPr="005406F1" w:rsidRDefault="005406F1" w:rsidP="0054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F1">
              <w:rPr>
                <w:rFonts w:ascii="Times New Roman" w:hAnsi="Times New Roman" w:cs="Times New Roman"/>
                <w:b/>
                <w:sz w:val="24"/>
                <w:szCs w:val="24"/>
              </w:rPr>
              <w:t>№910/10131/22</w:t>
            </w:r>
          </w:p>
        </w:tc>
        <w:tc>
          <w:tcPr>
            <w:tcW w:w="5103" w:type="dxa"/>
          </w:tcPr>
          <w:p w:rsidR="005406F1" w:rsidRPr="005406F1" w:rsidRDefault="005406F1" w:rsidP="0054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позовом </w:t>
            </w:r>
            <w:r w:rsidRPr="005406F1">
              <w:rPr>
                <w:rFonts w:ascii="Times New Roman" w:hAnsi="Times New Roman" w:cs="Times New Roman"/>
                <w:sz w:val="24"/>
                <w:szCs w:val="24"/>
              </w:rPr>
              <w:t xml:space="preserve">Приватного акціонерного товариства «Акціонерна компанія «Київводоканал» </w:t>
            </w:r>
            <w:r w:rsidRPr="005406F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5406F1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підприємства «Електронмаш» </w:t>
            </w:r>
            <w:r w:rsidRPr="005406F1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Pr="005406F1">
              <w:rPr>
                <w:rFonts w:ascii="Times New Roman" w:hAnsi="Times New Roman" w:cs="Times New Roman"/>
                <w:sz w:val="24"/>
                <w:szCs w:val="24"/>
              </w:rPr>
              <w:t xml:space="preserve"> стягнення 871  197,16 грн </w:t>
            </w:r>
          </w:p>
        </w:tc>
        <w:tc>
          <w:tcPr>
            <w:tcW w:w="4139" w:type="dxa"/>
          </w:tcPr>
          <w:p w:rsidR="005406F1" w:rsidRPr="005406F1" w:rsidRDefault="005406F1" w:rsidP="008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F1">
              <w:rPr>
                <w:rFonts w:ascii="Times New Roman" w:hAnsi="Times New Roman" w:cs="Times New Roman"/>
                <w:sz w:val="24"/>
                <w:szCs w:val="24"/>
              </w:rPr>
              <w:t>Ухвала від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06F1">
              <w:rPr>
                <w:rFonts w:ascii="Times New Roman" w:hAnsi="Times New Roman" w:cs="Times New Roman"/>
                <w:sz w:val="24"/>
                <w:szCs w:val="24"/>
              </w:rPr>
              <w:t xml:space="preserve">.10.2022 </w:t>
            </w:r>
            <w:r w:rsidR="00811A3A" w:rsidRPr="00C66B55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</w:t>
            </w:r>
            <w:r w:rsidR="00811A3A">
              <w:rPr>
                <w:rFonts w:ascii="Times New Roman" w:hAnsi="Times New Roman" w:cs="Times New Roman"/>
                <w:sz w:val="24"/>
                <w:szCs w:val="24"/>
              </w:rPr>
              <w:t xml:space="preserve">справи </w:t>
            </w:r>
            <w:r w:rsidR="00811A3A" w:rsidRPr="00C66B55">
              <w:rPr>
                <w:rFonts w:ascii="Times New Roman" w:hAnsi="Times New Roman" w:cs="Times New Roman"/>
                <w:sz w:val="24"/>
                <w:szCs w:val="24"/>
              </w:rPr>
              <w:t>в порядку спрощено</w:t>
            </w:r>
            <w:r w:rsidR="00811A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11A3A" w:rsidRPr="00C66B55">
              <w:rPr>
                <w:rFonts w:ascii="Times New Roman" w:hAnsi="Times New Roman" w:cs="Times New Roman"/>
                <w:sz w:val="24"/>
                <w:szCs w:val="24"/>
              </w:rPr>
              <w:t xml:space="preserve"> позовного провадження з повідомленням</w:t>
            </w:r>
            <w:r w:rsidR="00811A3A" w:rsidRPr="0054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54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4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.22 о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4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54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06F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</w:tbl>
    <w:p w:rsidR="00F1164E" w:rsidRPr="00851A8C" w:rsidRDefault="00F1164E">
      <w:pPr>
        <w:rPr>
          <w:rFonts w:ascii="Times New Roman" w:hAnsi="Times New Roman" w:cs="Times New Roman"/>
          <w:sz w:val="24"/>
          <w:szCs w:val="24"/>
        </w:rPr>
      </w:pPr>
    </w:p>
    <w:sectPr w:rsidR="00F1164E" w:rsidRPr="00851A8C" w:rsidSect="00F6573F">
      <w:pgSz w:w="12984" w:h="9185" w:orient="landscape" w:code="24576"/>
      <w:pgMar w:top="567" w:right="720" w:bottom="720" w:left="578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FB"/>
    <w:rsid w:val="000F3DFB"/>
    <w:rsid w:val="00321BED"/>
    <w:rsid w:val="005406F1"/>
    <w:rsid w:val="006E78DE"/>
    <w:rsid w:val="00811A3A"/>
    <w:rsid w:val="0081688F"/>
    <w:rsid w:val="00851A8C"/>
    <w:rsid w:val="00894B6F"/>
    <w:rsid w:val="00966AED"/>
    <w:rsid w:val="00AB090C"/>
    <w:rsid w:val="00AE6FD4"/>
    <w:rsid w:val="00AE70B6"/>
    <w:rsid w:val="00B604BA"/>
    <w:rsid w:val="00BB257D"/>
    <w:rsid w:val="00C66B55"/>
    <w:rsid w:val="00CB4DA9"/>
    <w:rsid w:val="00ED40CD"/>
    <w:rsid w:val="00F1164E"/>
    <w:rsid w:val="00F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6">
    <w:name w:val="ps6"/>
    <w:basedOn w:val="a"/>
    <w:rsid w:val="00AE6F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B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6">
    <w:name w:val="ps6"/>
    <w:basedOn w:val="a"/>
    <w:rsid w:val="00AE6F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B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cp:lastPrinted>2022-10-14T10:24:00Z</cp:lastPrinted>
  <dcterms:created xsi:type="dcterms:W3CDTF">2022-10-14T09:17:00Z</dcterms:created>
  <dcterms:modified xsi:type="dcterms:W3CDTF">2022-10-17T14:14:00Z</dcterms:modified>
</cp:coreProperties>
</file>